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60" w:rsidRDefault="00EB2A60" w:rsidP="00D4494D">
      <w:pPr>
        <w:tabs>
          <w:tab w:val="left" w:pos="4678"/>
        </w:tabs>
        <w:jc w:val="center"/>
        <w:rPr>
          <w:rFonts w:eastAsia="Times New Roman"/>
          <w:b/>
          <w:sz w:val="32"/>
          <w:szCs w:val="32"/>
          <w:u w:val="single"/>
          <w:lang w:eastAsia="ar-SA"/>
        </w:rPr>
      </w:pPr>
    </w:p>
    <w:p w:rsidR="00EB2A60" w:rsidRDefault="008F7B4C" w:rsidP="008F7B4C">
      <w:pPr>
        <w:tabs>
          <w:tab w:val="left" w:pos="4678"/>
        </w:tabs>
        <w:rPr>
          <w:rFonts w:eastAsia="Times New Roman"/>
          <w:sz w:val="28"/>
          <w:szCs w:val="28"/>
          <w:lang w:eastAsia="ar-SA"/>
        </w:rPr>
      </w:pPr>
      <w:r w:rsidRPr="00FD61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35pt;margin-top:41.5pt;width:63.15pt;height:69pt;z-index:251661312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533381526" r:id="rId9"/>
        </w:pict>
      </w:r>
      <w:r w:rsidR="00EB2A60" w:rsidRPr="008F7B4C">
        <w:rPr>
          <w:rFonts w:eastAsia="Times New Roman"/>
          <w:sz w:val="28"/>
          <w:szCs w:val="28"/>
          <w:lang w:eastAsia="ar-SA"/>
        </w:rPr>
        <w:t xml:space="preserve">Проект. Срок </w:t>
      </w:r>
      <w:proofErr w:type="spellStart"/>
      <w:r w:rsidR="00EB2A60" w:rsidRPr="008F7B4C">
        <w:rPr>
          <w:rFonts w:eastAsia="Times New Roman"/>
          <w:sz w:val="28"/>
          <w:szCs w:val="28"/>
          <w:lang w:eastAsia="ar-SA"/>
        </w:rPr>
        <w:t>антикоррупционной</w:t>
      </w:r>
      <w:proofErr w:type="spellEnd"/>
      <w:r w:rsidR="00EB2A60" w:rsidRPr="008F7B4C">
        <w:rPr>
          <w:rFonts w:eastAsia="Times New Roman"/>
          <w:sz w:val="28"/>
          <w:szCs w:val="28"/>
          <w:lang w:eastAsia="ar-SA"/>
        </w:rPr>
        <w:t xml:space="preserve"> экспертизы 3 дня</w:t>
      </w:r>
    </w:p>
    <w:p w:rsidR="008F7B4C" w:rsidRPr="008F7B4C" w:rsidRDefault="008F7B4C" w:rsidP="008F7B4C">
      <w:pPr>
        <w:tabs>
          <w:tab w:val="left" w:pos="4678"/>
        </w:tabs>
        <w:rPr>
          <w:rFonts w:eastAsia="Times New Roman"/>
          <w:sz w:val="28"/>
          <w:szCs w:val="28"/>
          <w:lang w:eastAsia="ar-SA"/>
        </w:rPr>
      </w:pPr>
    </w:p>
    <w:p w:rsidR="00D4494D" w:rsidRPr="00610D52" w:rsidRDefault="00D4494D" w:rsidP="00D4494D">
      <w:pPr>
        <w:tabs>
          <w:tab w:val="left" w:pos="4678"/>
        </w:tabs>
        <w:jc w:val="center"/>
        <w:rPr>
          <w:rFonts w:eastAsia="Times New Roman"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u w:val="single"/>
          <w:lang w:eastAsia="ar-SA"/>
        </w:rPr>
        <w:t>ИВАНОВСКАЯ</w:t>
      </w:r>
      <w:r w:rsidRPr="00610D52">
        <w:rPr>
          <w:rFonts w:eastAsia="Times New Roman"/>
          <w:b/>
          <w:sz w:val="32"/>
          <w:szCs w:val="32"/>
          <w:u w:val="single"/>
          <w:lang w:eastAsia="ar-SA"/>
        </w:rPr>
        <w:t xml:space="preserve"> ОБЛАСТ</w:t>
      </w:r>
      <w:r>
        <w:rPr>
          <w:rFonts w:eastAsia="Times New Roman"/>
          <w:b/>
          <w:sz w:val="32"/>
          <w:szCs w:val="32"/>
          <w:u w:val="single"/>
          <w:lang w:eastAsia="ar-SA"/>
        </w:rPr>
        <w:t>Ь</w:t>
      </w:r>
    </w:p>
    <w:p w:rsidR="00D4494D" w:rsidRPr="00E929E1" w:rsidRDefault="00D4494D" w:rsidP="00D4494D">
      <w:pPr>
        <w:tabs>
          <w:tab w:val="left" w:pos="4678"/>
        </w:tabs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E929E1">
        <w:rPr>
          <w:rFonts w:eastAsia="Times New Roman"/>
          <w:b/>
          <w:sz w:val="28"/>
          <w:szCs w:val="28"/>
          <w:u w:val="single"/>
          <w:lang w:eastAsia="ar-SA"/>
        </w:rPr>
        <w:t xml:space="preserve">АДМИНИСТРАЦИЯ ЮЖСКОГО МУНИЦИПАЛЬНОГО РАЙОНА </w:t>
      </w:r>
    </w:p>
    <w:p w:rsidR="00D4494D" w:rsidRPr="00610D52" w:rsidRDefault="00FD615B" w:rsidP="00D4494D">
      <w:pPr>
        <w:rPr>
          <w:rFonts w:eastAsia="Times New Roman"/>
          <w:b/>
          <w:sz w:val="32"/>
          <w:szCs w:val="32"/>
          <w:lang w:eastAsia="ar-SA"/>
        </w:rPr>
      </w:pPr>
      <w:r w:rsidRPr="00FD615B">
        <w:rPr>
          <w:sz w:val="32"/>
          <w:szCs w:val="32"/>
        </w:rPr>
        <w:pict>
          <v:line id="_x0000_s1026" style="position:absolute;z-index:251660288" from="1.2pt,8.2pt" to="1.2pt,8.2pt" strokeweight=".26mm">
            <v:stroke joinstyle="miter"/>
          </v:line>
        </w:pict>
      </w:r>
    </w:p>
    <w:p w:rsidR="00D4494D" w:rsidRDefault="00D4494D" w:rsidP="00D4494D">
      <w:pPr>
        <w:pStyle w:val="6"/>
        <w:numPr>
          <w:ilvl w:val="0"/>
          <w:numId w:val="0"/>
        </w:numPr>
      </w:pPr>
      <w:r>
        <w:t>ПОСТАНОВЛЕНИЕ</w:t>
      </w:r>
    </w:p>
    <w:p w:rsidR="00D4494D" w:rsidRDefault="00D4494D" w:rsidP="00D4494D"/>
    <w:p w:rsidR="00EB2A60" w:rsidRDefault="00EB2A60" w:rsidP="00D4494D">
      <w:pPr>
        <w:jc w:val="center"/>
        <w:rPr>
          <w:rFonts w:eastAsia="Times New Roman"/>
          <w:b/>
          <w:sz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913"/>
        <w:gridCol w:w="2126"/>
      </w:tblGrid>
      <w:tr w:rsidR="00D4494D" w:rsidTr="00DA4525">
        <w:tc>
          <w:tcPr>
            <w:tcW w:w="2410" w:type="dxa"/>
          </w:tcPr>
          <w:p w:rsidR="00D4494D" w:rsidRDefault="00D4494D" w:rsidP="00DA4525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</w:tcPr>
          <w:p w:rsidR="00D4494D" w:rsidRDefault="00D4494D" w:rsidP="00DA4525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от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D4494D" w:rsidRDefault="00D4494D" w:rsidP="00DA4525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789" w:type="dxa"/>
          </w:tcPr>
          <w:p w:rsidR="00D4494D" w:rsidRDefault="00D4494D" w:rsidP="00DA4525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№</w:t>
            </w:r>
          </w:p>
        </w:tc>
        <w:tc>
          <w:tcPr>
            <w:tcW w:w="913" w:type="dxa"/>
            <w:tcBorders>
              <w:bottom w:val="single" w:sz="8" w:space="0" w:color="000000"/>
            </w:tcBorders>
          </w:tcPr>
          <w:p w:rsidR="00D4494D" w:rsidRDefault="00D4494D" w:rsidP="00DA4525">
            <w:pPr>
              <w:snapToGrid w:val="0"/>
              <w:jc w:val="center"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126" w:type="dxa"/>
          </w:tcPr>
          <w:p w:rsidR="00D4494D" w:rsidRDefault="00D4494D" w:rsidP="00DA4525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D4494D" w:rsidRDefault="00D4494D" w:rsidP="00D4494D">
      <w:pPr>
        <w:pStyle w:val="a3"/>
        <w:jc w:val="center"/>
        <w:rPr>
          <w:rFonts w:eastAsia="Times New Roman"/>
          <w:sz w:val="27"/>
          <w:szCs w:val="20"/>
          <w:lang w:eastAsia="ar-SA"/>
        </w:rPr>
      </w:pPr>
      <w:r>
        <w:rPr>
          <w:rFonts w:eastAsia="Times New Roman"/>
          <w:sz w:val="27"/>
          <w:szCs w:val="20"/>
          <w:lang w:eastAsia="ar-SA"/>
        </w:rPr>
        <w:t>г</w:t>
      </w:r>
      <w:proofErr w:type="gramStart"/>
      <w:r>
        <w:rPr>
          <w:rFonts w:eastAsia="Times New Roman"/>
          <w:sz w:val="27"/>
          <w:szCs w:val="20"/>
          <w:lang w:eastAsia="ar-SA"/>
        </w:rPr>
        <w:t>.Ю</w:t>
      </w:r>
      <w:proofErr w:type="gramEnd"/>
      <w:r>
        <w:rPr>
          <w:rFonts w:eastAsia="Times New Roman"/>
          <w:sz w:val="27"/>
          <w:szCs w:val="20"/>
          <w:lang w:eastAsia="ar-SA"/>
        </w:rPr>
        <w:t>жа</w:t>
      </w:r>
    </w:p>
    <w:p w:rsidR="00D4494D" w:rsidRDefault="00D4494D" w:rsidP="00D4494D">
      <w:pPr>
        <w:pStyle w:val="a3"/>
        <w:jc w:val="center"/>
        <w:rPr>
          <w:rFonts w:eastAsia="Times New Roman"/>
          <w:sz w:val="27"/>
          <w:szCs w:val="20"/>
          <w:lang w:eastAsia="ar-SA"/>
        </w:rPr>
      </w:pPr>
    </w:p>
    <w:p w:rsidR="00D4494D" w:rsidRPr="00DB67AF" w:rsidRDefault="00D4494D" w:rsidP="00D449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67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Южского муниципального района №4</w:t>
      </w:r>
      <w:r w:rsidR="005E6AFA">
        <w:rPr>
          <w:rFonts w:ascii="Times New Roman" w:hAnsi="Times New Roman" w:cs="Times New Roman"/>
          <w:sz w:val="28"/>
          <w:szCs w:val="28"/>
        </w:rPr>
        <w:t>19-п</w:t>
      </w:r>
      <w:r w:rsidRPr="00DB67AF">
        <w:rPr>
          <w:rFonts w:ascii="Times New Roman" w:hAnsi="Times New Roman" w:cs="Times New Roman"/>
          <w:sz w:val="28"/>
          <w:szCs w:val="28"/>
        </w:rPr>
        <w:t xml:space="preserve"> от </w:t>
      </w:r>
      <w:r w:rsidR="005E6AFA">
        <w:rPr>
          <w:rFonts w:ascii="Times New Roman" w:hAnsi="Times New Roman" w:cs="Times New Roman"/>
          <w:sz w:val="28"/>
          <w:szCs w:val="28"/>
        </w:rPr>
        <w:t>27</w:t>
      </w:r>
      <w:r w:rsidRPr="00DB67AF">
        <w:rPr>
          <w:rFonts w:ascii="Times New Roman" w:hAnsi="Times New Roman" w:cs="Times New Roman"/>
          <w:sz w:val="28"/>
          <w:szCs w:val="28"/>
        </w:rPr>
        <w:t>.0</w:t>
      </w:r>
      <w:r w:rsidR="005E6AFA">
        <w:rPr>
          <w:rFonts w:ascii="Times New Roman" w:hAnsi="Times New Roman" w:cs="Times New Roman"/>
          <w:sz w:val="28"/>
          <w:szCs w:val="28"/>
        </w:rPr>
        <w:t>7</w:t>
      </w:r>
      <w:r w:rsidRPr="00DB67AF">
        <w:rPr>
          <w:rFonts w:ascii="Times New Roman" w:hAnsi="Times New Roman" w:cs="Times New Roman"/>
          <w:sz w:val="28"/>
          <w:szCs w:val="28"/>
        </w:rPr>
        <w:t>.201</w:t>
      </w:r>
      <w:r w:rsidR="00DD0E3A">
        <w:rPr>
          <w:rFonts w:ascii="Times New Roman" w:hAnsi="Times New Roman" w:cs="Times New Roman"/>
          <w:sz w:val="28"/>
          <w:szCs w:val="28"/>
        </w:rPr>
        <w:t>5</w:t>
      </w:r>
      <w:r w:rsidRPr="00DB67AF"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="001757BF">
        <w:rPr>
          <w:rFonts w:ascii="Times New Roman" w:hAnsi="Times New Roman" w:cs="Times New Roman"/>
          <w:sz w:val="28"/>
          <w:szCs w:val="28"/>
        </w:rPr>
        <w:t>П</w:t>
      </w:r>
      <w:r w:rsidR="00DD0E3A">
        <w:rPr>
          <w:rFonts w:ascii="Times New Roman" w:hAnsi="Times New Roman" w:cs="Times New Roman"/>
          <w:sz w:val="28"/>
          <w:szCs w:val="28"/>
        </w:rPr>
        <w:t>оложения о порядке создания, реорганизации, изменения типа и ликвидации муниципальных</w:t>
      </w:r>
      <w:r w:rsidR="001757B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Южского муниципального района</w:t>
      </w:r>
      <w:r w:rsidRPr="00DB67AF">
        <w:rPr>
          <w:rFonts w:ascii="Times New Roman" w:hAnsi="Times New Roman" w:cs="Times New Roman"/>
          <w:sz w:val="28"/>
          <w:szCs w:val="28"/>
        </w:rPr>
        <w:t>»</w:t>
      </w:r>
    </w:p>
    <w:p w:rsidR="00D4494D" w:rsidRPr="00BE6EE8" w:rsidRDefault="00D4494D" w:rsidP="00D4494D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494D" w:rsidRPr="00BE6EE8" w:rsidRDefault="00D4494D" w:rsidP="00D4494D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D4494D" w:rsidRDefault="00D4494D" w:rsidP="00D4494D">
      <w:pPr>
        <w:jc w:val="both"/>
        <w:rPr>
          <w:b/>
          <w:sz w:val="28"/>
          <w:szCs w:val="28"/>
        </w:rPr>
      </w:pPr>
      <w:r w:rsidRPr="00BE6EE8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="00A43886">
        <w:rPr>
          <w:sz w:val="28"/>
          <w:szCs w:val="28"/>
        </w:rPr>
        <w:t>Гражданским кодексом</w:t>
      </w:r>
      <w:r w:rsidR="009723F8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</w:t>
      </w:r>
      <w:r w:rsidR="009723F8" w:rsidRPr="009723F8">
        <w:rPr>
          <w:sz w:val="28"/>
          <w:szCs w:val="28"/>
        </w:rPr>
        <w:t>от 30.11.1994 N 51-ФЗ</w:t>
      </w:r>
      <w:r w:rsidR="00954AAA">
        <w:rPr>
          <w:sz w:val="28"/>
          <w:szCs w:val="28"/>
        </w:rPr>
        <w:t xml:space="preserve">, </w:t>
      </w:r>
      <w:r w:rsidR="00246388">
        <w:rPr>
          <w:sz w:val="28"/>
          <w:szCs w:val="28"/>
        </w:rPr>
        <w:t xml:space="preserve">Федеральным законом от 12.01.1991 г №7-ФЗ «О некоммерческих организациях», </w:t>
      </w:r>
      <w:r>
        <w:rPr>
          <w:sz w:val="28"/>
          <w:szCs w:val="28"/>
        </w:rPr>
        <w:t xml:space="preserve">Администрация Южского муниципального района </w:t>
      </w:r>
      <w:proofErr w:type="spellStart"/>
      <w:proofErr w:type="gramStart"/>
      <w:r w:rsidRPr="003F0C56">
        <w:rPr>
          <w:b/>
          <w:sz w:val="28"/>
          <w:szCs w:val="28"/>
        </w:rPr>
        <w:t>п</w:t>
      </w:r>
      <w:proofErr w:type="spellEnd"/>
      <w:proofErr w:type="gramEnd"/>
      <w:r w:rsidRPr="003F0C56">
        <w:rPr>
          <w:b/>
          <w:sz w:val="28"/>
          <w:szCs w:val="28"/>
        </w:rPr>
        <w:t xml:space="preserve"> о с т а </w:t>
      </w:r>
      <w:proofErr w:type="spellStart"/>
      <w:r w:rsidRPr="003F0C56">
        <w:rPr>
          <w:b/>
          <w:sz w:val="28"/>
          <w:szCs w:val="28"/>
        </w:rPr>
        <w:t>н</w:t>
      </w:r>
      <w:proofErr w:type="spellEnd"/>
      <w:r w:rsidRPr="003F0C56">
        <w:rPr>
          <w:b/>
          <w:sz w:val="28"/>
          <w:szCs w:val="28"/>
        </w:rPr>
        <w:t xml:space="preserve"> о в л я е т:</w:t>
      </w:r>
    </w:p>
    <w:p w:rsidR="00D4494D" w:rsidRPr="00BE6EE8" w:rsidRDefault="00D4494D" w:rsidP="00D4494D">
      <w:pPr>
        <w:pStyle w:val="ConsPlusTitle"/>
        <w:widowControl/>
        <w:jc w:val="both"/>
        <w:rPr>
          <w:sz w:val="28"/>
          <w:szCs w:val="28"/>
        </w:rPr>
      </w:pPr>
    </w:p>
    <w:p w:rsidR="00FA01AD" w:rsidRPr="00FA01AD" w:rsidRDefault="00D4494D" w:rsidP="00FA01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7A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Южского муниципального района №4</w:t>
      </w:r>
      <w:r w:rsidR="00D856EB">
        <w:rPr>
          <w:rFonts w:ascii="Times New Roman" w:hAnsi="Times New Roman" w:cs="Times New Roman"/>
          <w:b w:val="0"/>
          <w:sz w:val="28"/>
          <w:szCs w:val="28"/>
        </w:rPr>
        <w:t>19-п</w:t>
      </w:r>
      <w:r w:rsidRPr="00DB67A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856EB" w:rsidRPr="00D856EB">
        <w:rPr>
          <w:rFonts w:ascii="Times New Roman" w:hAnsi="Times New Roman" w:cs="Times New Roman"/>
          <w:b w:val="0"/>
          <w:sz w:val="28"/>
          <w:szCs w:val="28"/>
        </w:rPr>
        <w:t>27.07.2015 г. «Об утверждении Положения о порядке создания, реорганизации, изменения типа и ликвидации муниципальных образовательных учреждений Южского муниципального района»</w:t>
      </w:r>
      <w:r w:rsidRPr="00DB67AF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4494D" w:rsidRDefault="00D4494D" w:rsidP="0063205D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1E08">
        <w:rPr>
          <w:sz w:val="28"/>
          <w:szCs w:val="28"/>
        </w:rPr>
        <w:t>Изложить</w:t>
      </w:r>
      <w:r w:rsidR="00E6083D">
        <w:rPr>
          <w:sz w:val="28"/>
          <w:szCs w:val="28"/>
        </w:rPr>
        <w:t xml:space="preserve"> пункт </w:t>
      </w:r>
      <w:r w:rsidR="00D737BE">
        <w:rPr>
          <w:sz w:val="28"/>
          <w:szCs w:val="28"/>
        </w:rPr>
        <w:t xml:space="preserve">5.8.4. раздела 5 </w:t>
      </w:r>
      <w:r w:rsidR="00941E08">
        <w:rPr>
          <w:sz w:val="28"/>
          <w:szCs w:val="28"/>
        </w:rPr>
        <w:t>п</w:t>
      </w:r>
      <w:r w:rsidR="00D737BE">
        <w:rPr>
          <w:sz w:val="28"/>
          <w:szCs w:val="28"/>
        </w:rPr>
        <w:t xml:space="preserve">остановления </w:t>
      </w:r>
      <w:r w:rsidR="00452D65">
        <w:rPr>
          <w:sz w:val="28"/>
          <w:szCs w:val="28"/>
        </w:rPr>
        <w:t>в новой редакции</w:t>
      </w:r>
      <w:r w:rsidR="00780840">
        <w:rPr>
          <w:sz w:val="28"/>
          <w:szCs w:val="28"/>
        </w:rPr>
        <w:t>:</w:t>
      </w:r>
    </w:p>
    <w:p w:rsidR="00FA01AD" w:rsidRDefault="00941E08" w:rsidP="0063205D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303D21">
        <w:rPr>
          <w:sz w:val="28"/>
          <w:szCs w:val="28"/>
        </w:rPr>
        <w:t>После окончания объявленного срока предъявления требований кредиторами составляет промежуточный ликвидационный баланс (в трех экземплярах), который должен содержать сведения</w:t>
      </w:r>
      <w:r w:rsidR="00C472D2">
        <w:rPr>
          <w:sz w:val="28"/>
          <w:szCs w:val="28"/>
        </w:rPr>
        <w:t xml:space="preserve"> о составе имущества ликвидируемого Учреждения, перечня предъявленных кредиторами требований, а также о результатах их рассмотрения</w:t>
      </w:r>
      <w:r w:rsidR="00A110BB">
        <w:rPr>
          <w:sz w:val="28"/>
          <w:szCs w:val="28"/>
        </w:rPr>
        <w:t>, и направляет уведомление в орган, осуществляющий государственную регистрацию юридических лиц</w:t>
      </w:r>
      <w:r w:rsidR="00FA22F0">
        <w:rPr>
          <w:sz w:val="28"/>
          <w:szCs w:val="28"/>
        </w:rPr>
        <w:t xml:space="preserve"> о составлении промежуточного ликвидационного баланса</w:t>
      </w:r>
      <w:r w:rsidR="009F34D8">
        <w:rPr>
          <w:sz w:val="28"/>
          <w:szCs w:val="28"/>
        </w:rPr>
        <w:t xml:space="preserve">. </w:t>
      </w:r>
      <w:r w:rsidR="009F34D8">
        <w:rPr>
          <w:sz w:val="28"/>
          <w:szCs w:val="28"/>
        </w:rPr>
        <w:lastRenderedPageBreak/>
        <w:t>Промежуточный ликвидационный баланс утверждается учредителем Учреждения</w:t>
      </w:r>
      <w:r w:rsidR="00662D8B">
        <w:rPr>
          <w:sz w:val="28"/>
          <w:szCs w:val="28"/>
        </w:rPr>
        <w:t>»;</w:t>
      </w:r>
    </w:p>
    <w:p w:rsidR="0057104E" w:rsidRDefault="00DF740E" w:rsidP="0063205D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Изложить пункт </w:t>
      </w:r>
      <w:r w:rsidR="0057104E">
        <w:rPr>
          <w:sz w:val="28"/>
          <w:szCs w:val="28"/>
        </w:rPr>
        <w:t>5.8.6. раздела 5 постановления в новой редакции:</w:t>
      </w:r>
    </w:p>
    <w:p w:rsidR="00FA01AD" w:rsidRPr="00FA01AD" w:rsidRDefault="0057104E" w:rsidP="0063205D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471D8">
        <w:rPr>
          <w:sz w:val="28"/>
          <w:szCs w:val="28"/>
        </w:rPr>
        <w:t>По окончании расчетов с кредиторами составляет ликвидационный баланс (в трех экземплярах), который утверждается</w:t>
      </w:r>
      <w:r w:rsidR="00F07FC0">
        <w:rPr>
          <w:sz w:val="28"/>
          <w:szCs w:val="28"/>
        </w:rPr>
        <w:t xml:space="preserve"> учредителем Учреждения и направляется в орган, осуществляющий государственную</w:t>
      </w:r>
      <w:r w:rsidR="004E7A2A">
        <w:rPr>
          <w:sz w:val="28"/>
          <w:szCs w:val="28"/>
        </w:rPr>
        <w:t xml:space="preserve"> регистрацию юридических лиц</w:t>
      </w:r>
      <w:r w:rsidR="00F07FC0">
        <w:rPr>
          <w:sz w:val="28"/>
          <w:szCs w:val="28"/>
        </w:rPr>
        <w:t>»</w:t>
      </w:r>
      <w:r w:rsidR="004E7A2A">
        <w:rPr>
          <w:sz w:val="28"/>
          <w:szCs w:val="28"/>
        </w:rPr>
        <w:t>;</w:t>
      </w:r>
    </w:p>
    <w:p w:rsidR="00D4494D" w:rsidRDefault="004E7A2A" w:rsidP="00D4494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3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74C0">
        <w:rPr>
          <w:sz w:val="28"/>
          <w:szCs w:val="28"/>
        </w:rPr>
        <w:t xml:space="preserve">Исключить пункт 5.8.7. </w:t>
      </w:r>
      <w:r w:rsidR="00A45BD5">
        <w:rPr>
          <w:sz w:val="28"/>
          <w:szCs w:val="28"/>
        </w:rPr>
        <w:t xml:space="preserve">раздела 5 </w:t>
      </w:r>
      <w:r w:rsidR="00FA74C0">
        <w:rPr>
          <w:sz w:val="28"/>
          <w:szCs w:val="28"/>
        </w:rPr>
        <w:t>постановления.</w:t>
      </w:r>
    </w:p>
    <w:p w:rsidR="0063205D" w:rsidRDefault="0063205D" w:rsidP="00D4494D">
      <w:pPr>
        <w:jc w:val="both"/>
        <w:rPr>
          <w:sz w:val="28"/>
          <w:szCs w:val="28"/>
        </w:rPr>
      </w:pPr>
    </w:p>
    <w:p w:rsidR="00D4494D" w:rsidRPr="0063205D" w:rsidRDefault="00D4494D" w:rsidP="0063205D">
      <w:pPr>
        <w:jc w:val="both"/>
        <w:rPr>
          <w:rFonts w:eastAsia="Times New Roman"/>
          <w:sz w:val="28"/>
          <w:szCs w:val="28"/>
          <w:lang w:eastAsia="ar-SA"/>
        </w:rPr>
      </w:pPr>
      <w:r w:rsidRPr="002C3E18">
        <w:rPr>
          <w:rFonts w:eastAsia="Times New Roman"/>
          <w:sz w:val="28"/>
          <w:szCs w:val="28"/>
          <w:lang w:eastAsia="ar-SA"/>
        </w:rPr>
        <w:t xml:space="preserve">2. Данное постановление опубликовать </w:t>
      </w:r>
      <w:r w:rsidRPr="002C3E18">
        <w:rPr>
          <w:sz w:val="28"/>
          <w:szCs w:val="28"/>
          <w:lang w:eastAsia="ru-RU"/>
        </w:rPr>
        <w:t>в официальном издании «Правовой Вестник Южского муниципального района»</w:t>
      </w:r>
      <w:r w:rsidRPr="002C3E18">
        <w:rPr>
          <w:rFonts w:eastAsia="Times New Roman"/>
          <w:sz w:val="28"/>
          <w:szCs w:val="28"/>
          <w:lang w:eastAsia="ar-SA"/>
        </w:rPr>
        <w:t>.</w:t>
      </w:r>
    </w:p>
    <w:p w:rsidR="00D4494D" w:rsidRDefault="00D4494D" w:rsidP="00D4494D">
      <w:pPr>
        <w:rPr>
          <w:rFonts w:eastAsia="Times New Roman"/>
          <w:b/>
          <w:color w:val="000000"/>
          <w:spacing w:val="-3"/>
          <w:sz w:val="32"/>
          <w:lang w:eastAsia="ar-SA"/>
        </w:rPr>
      </w:pPr>
    </w:p>
    <w:p w:rsidR="00D4494D" w:rsidRDefault="00D4494D" w:rsidP="00D4494D">
      <w:pPr>
        <w:rPr>
          <w:rFonts w:eastAsia="Times New Roman"/>
          <w:b/>
          <w:color w:val="000000"/>
          <w:spacing w:val="-3"/>
          <w:sz w:val="32"/>
          <w:lang w:eastAsia="ar-SA"/>
        </w:rPr>
      </w:pPr>
    </w:p>
    <w:p w:rsidR="00D4494D" w:rsidRDefault="00D4494D" w:rsidP="00D4494D">
      <w:pPr>
        <w:rPr>
          <w:rFonts w:eastAsia="Times New Roman"/>
          <w:b/>
          <w:color w:val="000000"/>
          <w:spacing w:val="-1"/>
          <w:sz w:val="28"/>
          <w:lang w:eastAsia="ar-SA"/>
        </w:rPr>
      </w:pPr>
      <w:r>
        <w:rPr>
          <w:rFonts w:eastAsia="Times New Roman"/>
          <w:b/>
          <w:color w:val="000000"/>
          <w:spacing w:val="-3"/>
          <w:sz w:val="28"/>
          <w:lang w:eastAsia="ar-SA"/>
        </w:rPr>
        <w:t xml:space="preserve">Глава Южского </w:t>
      </w:r>
      <w:r>
        <w:rPr>
          <w:rFonts w:eastAsia="Times New Roman"/>
          <w:b/>
          <w:color w:val="000000"/>
          <w:spacing w:val="-1"/>
          <w:sz w:val="28"/>
          <w:lang w:eastAsia="ar-SA"/>
        </w:rPr>
        <w:t>муниципального района</w:t>
      </w:r>
      <w:r>
        <w:rPr>
          <w:rFonts w:eastAsia="Times New Roman"/>
          <w:b/>
          <w:color w:val="000000"/>
          <w:spacing w:val="-1"/>
          <w:sz w:val="28"/>
          <w:lang w:eastAsia="ar-SA"/>
        </w:rPr>
        <w:tab/>
      </w:r>
      <w:r>
        <w:rPr>
          <w:rFonts w:eastAsia="Times New Roman"/>
          <w:b/>
          <w:color w:val="000000"/>
          <w:spacing w:val="-1"/>
          <w:sz w:val="28"/>
          <w:lang w:eastAsia="ar-SA"/>
        </w:rPr>
        <w:tab/>
        <w:t xml:space="preserve">                 В.И. Мальцев                     </w:t>
      </w:r>
    </w:p>
    <w:p w:rsidR="00D4494D" w:rsidRDefault="00D4494D" w:rsidP="00D4494D">
      <w:pPr>
        <w:rPr>
          <w:rFonts w:eastAsia="Times New Roman"/>
          <w:b/>
          <w:color w:val="000000"/>
          <w:spacing w:val="-1"/>
          <w:sz w:val="28"/>
          <w:lang w:eastAsia="ar-SA"/>
        </w:rPr>
      </w:pPr>
    </w:p>
    <w:p w:rsidR="00D4494D" w:rsidRDefault="00D4494D" w:rsidP="00D4494D">
      <w:pPr>
        <w:rPr>
          <w:rFonts w:eastAsia="Times New Roman"/>
          <w:b/>
          <w:color w:val="000000"/>
          <w:spacing w:val="-4"/>
          <w:sz w:val="28"/>
          <w:lang w:eastAsia="ar-SA"/>
        </w:rPr>
      </w:pPr>
    </w:p>
    <w:p w:rsidR="00D4494D" w:rsidRDefault="00D4494D" w:rsidP="00D4494D">
      <w:pPr>
        <w:jc w:val="right"/>
      </w:pPr>
    </w:p>
    <w:p w:rsidR="00D4494D" w:rsidRDefault="00D4494D" w:rsidP="00D4494D">
      <w:pPr>
        <w:jc w:val="right"/>
      </w:pPr>
    </w:p>
    <w:p w:rsidR="00D4494D" w:rsidRDefault="00D4494D" w:rsidP="00D4494D">
      <w:pPr>
        <w:jc w:val="right"/>
      </w:pPr>
    </w:p>
    <w:p w:rsidR="004B0D45" w:rsidRPr="00A6696E" w:rsidRDefault="004B0D45" w:rsidP="00A6696E">
      <w:pPr>
        <w:jc w:val="both"/>
        <w:rPr>
          <w:sz w:val="28"/>
          <w:szCs w:val="28"/>
        </w:rPr>
      </w:pPr>
    </w:p>
    <w:sectPr w:rsidR="004B0D45" w:rsidRPr="00A6696E" w:rsidSect="0026223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4A" w:rsidRDefault="0025764A" w:rsidP="0025764A">
      <w:r>
        <w:separator/>
      </w:r>
    </w:p>
  </w:endnote>
  <w:endnote w:type="continuationSeparator" w:id="0">
    <w:p w:rsidR="0025764A" w:rsidRDefault="0025764A" w:rsidP="0025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4A" w:rsidRDefault="0025764A" w:rsidP="0025764A">
      <w:r>
        <w:separator/>
      </w:r>
    </w:p>
  </w:footnote>
  <w:footnote w:type="continuationSeparator" w:id="0">
    <w:p w:rsidR="0025764A" w:rsidRDefault="0025764A" w:rsidP="00257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4A" w:rsidRDefault="002576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94D"/>
    <w:rsid w:val="00006A6C"/>
    <w:rsid w:val="000507C8"/>
    <w:rsid w:val="00055C26"/>
    <w:rsid w:val="00063767"/>
    <w:rsid w:val="000D4608"/>
    <w:rsid w:val="000F5BC5"/>
    <w:rsid w:val="00146EAC"/>
    <w:rsid w:val="001757BF"/>
    <w:rsid w:val="0020093C"/>
    <w:rsid w:val="0020108C"/>
    <w:rsid w:val="00246388"/>
    <w:rsid w:val="0025764A"/>
    <w:rsid w:val="0026223D"/>
    <w:rsid w:val="00303D21"/>
    <w:rsid w:val="003C4E22"/>
    <w:rsid w:val="00452D65"/>
    <w:rsid w:val="004A59C3"/>
    <w:rsid w:val="004B0D45"/>
    <w:rsid w:val="004C25D0"/>
    <w:rsid w:val="004E7A2A"/>
    <w:rsid w:val="0057104E"/>
    <w:rsid w:val="005E16A3"/>
    <w:rsid w:val="005E6AFA"/>
    <w:rsid w:val="0063205D"/>
    <w:rsid w:val="00662D8B"/>
    <w:rsid w:val="00780840"/>
    <w:rsid w:val="00814473"/>
    <w:rsid w:val="00855246"/>
    <w:rsid w:val="008C1CCE"/>
    <w:rsid w:val="008F7B4C"/>
    <w:rsid w:val="00941E08"/>
    <w:rsid w:val="00952E99"/>
    <w:rsid w:val="00954AAA"/>
    <w:rsid w:val="009723F8"/>
    <w:rsid w:val="009F34D8"/>
    <w:rsid w:val="00A110BB"/>
    <w:rsid w:val="00A424F1"/>
    <w:rsid w:val="00A43886"/>
    <w:rsid w:val="00A45BD5"/>
    <w:rsid w:val="00A6696E"/>
    <w:rsid w:val="00AD26C2"/>
    <w:rsid w:val="00AF19E8"/>
    <w:rsid w:val="00B061BB"/>
    <w:rsid w:val="00BA5A1A"/>
    <w:rsid w:val="00BE74D4"/>
    <w:rsid w:val="00C472D2"/>
    <w:rsid w:val="00C80E22"/>
    <w:rsid w:val="00CC7669"/>
    <w:rsid w:val="00CD75C5"/>
    <w:rsid w:val="00D4494D"/>
    <w:rsid w:val="00D471D8"/>
    <w:rsid w:val="00D737BE"/>
    <w:rsid w:val="00D75FA1"/>
    <w:rsid w:val="00D856EB"/>
    <w:rsid w:val="00D97973"/>
    <w:rsid w:val="00DD0E3A"/>
    <w:rsid w:val="00DE5348"/>
    <w:rsid w:val="00DF740E"/>
    <w:rsid w:val="00E0791A"/>
    <w:rsid w:val="00E129C9"/>
    <w:rsid w:val="00E15E0B"/>
    <w:rsid w:val="00E6083D"/>
    <w:rsid w:val="00E854B9"/>
    <w:rsid w:val="00EB2A60"/>
    <w:rsid w:val="00EE1816"/>
    <w:rsid w:val="00EE7755"/>
    <w:rsid w:val="00F07FC0"/>
    <w:rsid w:val="00F271F7"/>
    <w:rsid w:val="00F77A57"/>
    <w:rsid w:val="00FA01AD"/>
    <w:rsid w:val="00FA22F0"/>
    <w:rsid w:val="00FA74C0"/>
    <w:rsid w:val="00FD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6">
    <w:name w:val="heading 6"/>
    <w:basedOn w:val="a"/>
    <w:next w:val="a"/>
    <w:link w:val="60"/>
    <w:qFormat/>
    <w:rsid w:val="00D4494D"/>
    <w:pPr>
      <w:keepNext/>
      <w:widowControl/>
      <w:numPr>
        <w:ilvl w:val="5"/>
        <w:numId w:val="1"/>
      </w:numPr>
      <w:jc w:val="center"/>
      <w:outlineLvl w:val="5"/>
    </w:pPr>
    <w:rPr>
      <w:rFonts w:eastAsia="Times New Roman"/>
      <w:b/>
      <w:kern w:val="0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4494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ody Text"/>
    <w:basedOn w:val="a"/>
    <w:link w:val="a4"/>
    <w:rsid w:val="00D4494D"/>
    <w:pPr>
      <w:spacing w:after="120"/>
    </w:pPr>
  </w:style>
  <w:style w:type="character" w:customStyle="1" w:styleId="a4">
    <w:name w:val="Основной текст Знак"/>
    <w:basedOn w:val="a0"/>
    <w:link w:val="a3"/>
    <w:rsid w:val="00D4494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D449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D449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D4494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57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57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64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1D2A-B5EE-44C2-9EC8-BC7AA900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2016-08-22T10:32:00Z</cp:lastPrinted>
  <dcterms:created xsi:type="dcterms:W3CDTF">2016-08-19T07:02:00Z</dcterms:created>
  <dcterms:modified xsi:type="dcterms:W3CDTF">2016-08-22T10:32:00Z</dcterms:modified>
</cp:coreProperties>
</file>