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F" w:rsidRPr="00670FFD" w:rsidRDefault="00582D3F" w:rsidP="00582D3F">
      <w:pPr>
        <w:jc w:val="right"/>
        <w:rPr>
          <w:sz w:val="28"/>
          <w:szCs w:val="28"/>
        </w:rPr>
      </w:pPr>
      <w:r w:rsidRPr="00670FFD">
        <w:rPr>
          <w:sz w:val="28"/>
          <w:szCs w:val="28"/>
        </w:rPr>
        <w:t>Приложение</w:t>
      </w:r>
    </w:p>
    <w:p w:rsidR="00582D3F" w:rsidRDefault="00582D3F" w:rsidP="00582D3F">
      <w:pPr>
        <w:jc w:val="right"/>
        <w:rPr>
          <w:sz w:val="28"/>
          <w:szCs w:val="28"/>
        </w:rPr>
      </w:pPr>
    </w:p>
    <w:p w:rsidR="00582D3F" w:rsidRPr="008A4C82" w:rsidRDefault="00582D3F" w:rsidP="00582D3F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>Перераспределение бюджетных ассигнований в пределах общего объема бюджетных ассигнований,</w:t>
      </w:r>
    </w:p>
    <w:p w:rsidR="00582D3F" w:rsidRDefault="00582D3F" w:rsidP="00E0571B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 xml:space="preserve">утвержденного на </w:t>
      </w:r>
      <w:r>
        <w:rPr>
          <w:b/>
          <w:sz w:val="28"/>
          <w:szCs w:val="28"/>
        </w:rPr>
        <w:t>202</w:t>
      </w:r>
      <w:r w:rsidR="004B6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W w:w="15004" w:type="dxa"/>
        <w:tblInd w:w="113" w:type="dxa"/>
        <w:tblLook w:val="04A0" w:firstRow="1" w:lastRow="0" w:firstColumn="1" w:lastColumn="0" w:noHBand="0" w:noVBand="1"/>
      </w:tblPr>
      <w:tblGrid>
        <w:gridCol w:w="6065"/>
        <w:gridCol w:w="1698"/>
        <w:gridCol w:w="1730"/>
        <w:gridCol w:w="5511"/>
      </w:tblGrid>
      <w:tr w:rsidR="00582D3F" w:rsidTr="008A0444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 xml:space="preserve">Наименование главного распорядителя средств </w:t>
            </w:r>
            <w:r>
              <w:rPr>
                <w:b/>
                <w:color w:val="000000"/>
              </w:rPr>
              <w:t>бюджета</w:t>
            </w:r>
            <w:r w:rsidRPr="005C4D65">
              <w:rPr>
                <w:b/>
                <w:color w:val="000000"/>
              </w:rPr>
              <w:t>, направление расходов бюджета</w:t>
            </w:r>
            <w:r>
              <w:rPr>
                <w:b/>
                <w:color w:val="000000"/>
              </w:rPr>
              <w:t xml:space="preserve"> (целевая статья)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Код целевой статьи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Сумма (руб.)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Пояснения</w:t>
            </w:r>
          </w:p>
        </w:tc>
      </w:tr>
      <w:tr w:rsidR="00B13149" w:rsidTr="00FE0BD1">
        <w:trPr>
          <w:trHeight w:val="20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Pr="00B13149" w:rsidRDefault="00E67961" w:rsidP="008A044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b/>
                <w:color w:val="000000"/>
              </w:rPr>
              <w:t>Южского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</w:t>
            </w:r>
          </w:p>
        </w:tc>
      </w:tr>
      <w:tr w:rsidR="00B13149" w:rsidTr="00B13149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Pr="008A0444" w:rsidRDefault="00E67961" w:rsidP="008A0444">
            <w:pPr>
              <w:jc w:val="both"/>
              <w:rPr>
                <w:color w:val="000000"/>
              </w:rPr>
            </w:pPr>
            <w:r w:rsidRPr="00E67961">
              <w:rPr>
                <w:color w:val="000000"/>
              </w:rPr>
              <w:t>Возмещение судебных расходов по решению Палехского районного суда Ивановской области от 18.01.2024 года по делу № 2а-622/2023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Default="00E67961" w:rsidP="008A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К 01 29840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3149" w:rsidRDefault="00AF26B7" w:rsidP="00E6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67961">
              <w:rPr>
                <w:color w:val="000000"/>
              </w:rPr>
              <w:t>14 950,00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Default="00E67961" w:rsidP="00AF2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Уточнение целевой статьи </w:t>
            </w:r>
            <w:bookmarkStart w:id="0" w:name="_GoBack"/>
            <w:bookmarkEnd w:id="0"/>
            <w:r>
              <w:rPr>
                <w:color w:val="000000"/>
              </w:rPr>
              <w:t>расхода</w:t>
            </w:r>
          </w:p>
        </w:tc>
      </w:tr>
      <w:tr w:rsidR="00B13149" w:rsidTr="00AF26B7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Pr="008A0444" w:rsidRDefault="00E67961" w:rsidP="008A0444">
            <w:pPr>
              <w:jc w:val="both"/>
              <w:rPr>
                <w:color w:val="000000"/>
              </w:rPr>
            </w:pPr>
            <w:r w:rsidRPr="00E67961">
              <w:rPr>
                <w:color w:val="000000"/>
              </w:rPr>
              <w:t>Возмещение судебных расходов по решению Палехского районного суда Ивановской области от 18.01.2024 года по делу № 2а-622/2023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149" w:rsidRDefault="00E67961" w:rsidP="006F4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31 9 00 29840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3149" w:rsidRDefault="00E67961" w:rsidP="00E6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-14 950,00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26B7" w:rsidRDefault="00E67961" w:rsidP="008A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целевой статьи расхода</w:t>
            </w:r>
          </w:p>
        </w:tc>
      </w:tr>
    </w:tbl>
    <w:p w:rsidR="00B05852" w:rsidRDefault="00B05852" w:rsidP="00285A33"/>
    <w:p w:rsidR="008A0444" w:rsidRDefault="008A0444" w:rsidP="00285A33"/>
    <w:sectPr w:rsidR="008A0444" w:rsidSect="00185349">
      <w:footerReference w:type="default" r:id="rId6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2B" w:rsidRDefault="00AD302B" w:rsidP="003228C9">
      <w:r>
        <w:separator/>
      </w:r>
    </w:p>
  </w:endnote>
  <w:endnote w:type="continuationSeparator" w:id="0">
    <w:p w:rsidR="00AD302B" w:rsidRDefault="00AD302B" w:rsidP="003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3D" w:rsidRDefault="0079683D">
    <w:pPr>
      <w:pStyle w:val="a7"/>
    </w:pPr>
  </w:p>
  <w:p w:rsidR="0079683D" w:rsidRDefault="007968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2B" w:rsidRDefault="00AD302B" w:rsidP="003228C9">
      <w:r>
        <w:separator/>
      </w:r>
    </w:p>
  </w:footnote>
  <w:footnote w:type="continuationSeparator" w:id="0">
    <w:p w:rsidR="00AD302B" w:rsidRDefault="00AD302B" w:rsidP="0032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B3"/>
    <w:rsid w:val="00002A2B"/>
    <w:rsid w:val="00044ACF"/>
    <w:rsid w:val="0006155F"/>
    <w:rsid w:val="00081E4E"/>
    <w:rsid w:val="0009058C"/>
    <w:rsid w:val="00091ED5"/>
    <w:rsid w:val="0009618F"/>
    <w:rsid w:val="00096744"/>
    <w:rsid w:val="000A013C"/>
    <w:rsid w:val="000B39D7"/>
    <w:rsid w:val="000B6124"/>
    <w:rsid w:val="000C28A2"/>
    <w:rsid w:val="000C578C"/>
    <w:rsid w:val="000C5B6B"/>
    <w:rsid w:val="000D499E"/>
    <w:rsid w:val="00113963"/>
    <w:rsid w:val="001201BF"/>
    <w:rsid w:val="0012069F"/>
    <w:rsid w:val="001522DB"/>
    <w:rsid w:val="00155899"/>
    <w:rsid w:val="00162C39"/>
    <w:rsid w:val="00173AF5"/>
    <w:rsid w:val="00177452"/>
    <w:rsid w:val="00180699"/>
    <w:rsid w:val="00181782"/>
    <w:rsid w:val="001839ED"/>
    <w:rsid w:val="00185349"/>
    <w:rsid w:val="00187082"/>
    <w:rsid w:val="00191A8A"/>
    <w:rsid w:val="001921D9"/>
    <w:rsid w:val="0019671C"/>
    <w:rsid w:val="001A1EDF"/>
    <w:rsid w:val="001A489F"/>
    <w:rsid w:val="001A508A"/>
    <w:rsid w:val="001A5DEA"/>
    <w:rsid w:val="001B60B5"/>
    <w:rsid w:val="001B7E90"/>
    <w:rsid w:val="001C5474"/>
    <w:rsid w:val="001D04CF"/>
    <w:rsid w:val="001D078F"/>
    <w:rsid w:val="001E0C17"/>
    <w:rsid w:val="00215796"/>
    <w:rsid w:val="00230383"/>
    <w:rsid w:val="00257FCD"/>
    <w:rsid w:val="00260153"/>
    <w:rsid w:val="00261F99"/>
    <w:rsid w:val="00264A0F"/>
    <w:rsid w:val="00285A33"/>
    <w:rsid w:val="002B0166"/>
    <w:rsid w:val="002C0B91"/>
    <w:rsid w:val="002C2AE0"/>
    <w:rsid w:val="002E1044"/>
    <w:rsid w:val="003001E4"/>
    <w:rsid w:val="003148DB"/>
    <w:rsid w:val="003228C9"/>
    <w:rsid w:val="00326F76"/>
    <w:rsid w:val="003422FE"/>
    <w:rsid w:val="0034719B"/>
    <w:rsid w:val="00347671"/>
    <w:rsid w:val="00374075"/>
    <w:rsid w:val="003A0C1E"/>
    <w:rsid w:val="003A31B3"/>
    <w:rsid w:val="003B44B3"/>
    <w:rsid w:val="003E286A"/>
    <w:rsid w:val="003E491E"/>
    <w:rsid w:val="00427809"/>
    <w:rsid w:val="0043152A"/>
    <w:rsid w:val="00446177"/>
    <w:rsid w:val="00460D02"/>
    <w:rsid w:val="00476BF6"/>
    <w:rsid w:val="00480A29"/>
    <w:rsid w:val="004847F8"/>
    <w:rsid w:val="00485935"/>
    <w:rsid w:val="004859BA"/>
    <w:rsid w:val="0048793C"/>
    <w:rsid w:val="004A3593"/>
    <w:rsid w:val="004A46FA"/>
    <w:rsid w:val="004B6988"/>
    <w:rsid w:val="004C549E"/>
    <w:rsid w:val="004C69BC"/>
    <w:rsid w:val="004D585A"/>
    <w:rsid w:val="004E067C"/>
    <w:rsid w:val="004E3E20"/>
    <w:rsid w:val="005060A8"/>
    <w:rsid w:val="00507A6D"/>
    <w:rsid w:val="00530961"/>
    <w:rsid w:val="0054022E"/>
    <w:rsid w:val="00552A83"/>
    <w:rsid w:val="0056461A"/>
    <w:rsid w:val="0057025C"/>
    <w:rsid w:val="00574371"/>
    <w:rsid w:val="005769E6"/>
    <w:rsid w:val="00582D3F"/>
    <w:rsid w:val="005A3B0E"/>
    <w:rsid w:val="005A5C75"/>
    <w:rsid w:val="005A7306"/>
    <w:rsid w:val="005B029F"/>
    <w:rsid w:val="005C0066"/>
    <w:rsid w:val="005C4AA3"/>
    <w:rsid w:val="005D1074"/>
    <w:rsid w:val="005D6A6C"/>
    <w:rsid w:val="005D6E9D"/>
    <w:rsid w:val="00605744"/>
    <w:rsid w:val="00613EF3"/>
    <w:rsid w:val="00623C8B"/>
    <w:rsid w:val="00640DD2"/>
    <w:rsid w:val="00665CC0"/>
    <w:rsid w:val="0068107C"/>
    <w:rsid w:val="00685A3E"/>
    <w:rsid w:val="006866B9"/>
    <w:rsid w:val="00687CF8"/>
    <w:rsid w:val="00695871"/>
    <w:rsid w:val="006A456B"/>
    <w:rsid w:val="006B0908"/>
    <w:rsid w:val="006B0B70"/>
    <w:rsid w:val="006B6E7C"/>
    <w:rsid w:val="006B6EFC"/>
    <w:rsid w:val="006C7957"/>
    <w:rsid w:val="006D2A86"/>
    <w:rsid w:val="006D4777"/>
    <w:rsid w:val="006F40F8"/>
    <w:rsid w:val="006F4B14"/>
    <w:rsid w:val="00742B62"/>
    <w:rsid w:val="0075082F"/>
    <w:rsid w:val="0076351D"/>
    <w:rsid w:val="00763D2C"/>
    <w:rsid w:val="007721D2"/>
    <w:rsid w:val="00780828"/>
    <w:rsid w:val="00793D22"/>
    <w:rsid w:val="0079683D"/>
    <w:rsid w:val="007A7BBA"/>
    <w:rsid w:val="007B21EC"/>
    <w:rsid w:val="007B6D64"/>
    <w:rsid w:val="007C23D0"/>
    <w:rsid w:val="007C45C5"/>
    <w:rsid w:val="007C7EC7"/>
    <w:rsid w:val="007D0DE8"/>
    <w:rsid w:val="007D4E12"/>
    <w:rsid w:val="007E3B9F"/>
    <w:rsid w:val="007F1712"/>
    <w:rsid w:val="007F3A8A"/>
    <w:rsid w:val="008316DF"/>
    <w:rsid w:val="0083636B"/>
    <w:rsid w:val="00851494"/>
    <w:rsid w:val="00856445"/>
    <w:rsid w:val="00865164"/>
    <w:rsid w:val="00870FD9"/>
    <w:rsid w:val="008A0444"/>
    <w:rsid w:val="008A16B8"/>
    <w:rsid w:val="008C1387"/>
    <w:rsid w:val="008C1DC5"/>
    <w:rsid w:val="008D31FE"/>
    <w:rsid w:val="008F2011"/>
    <w:rsid w:val="008F2F6D"/>
    <w:rsid w:val="00905413"/>
    <w:rsid w:val="0091706A"/>
    <w:rsid w:val="00927036"/>
    <w:rsid w:val="00936165"/>
    <w:rsid w:val="00951746"/>
    <w:rsid w:val="00952C5E"/>
    <w:rsid w:val="00965A31"/>
    <w:rsid w:val="00973950"/>
    <w:rsid w:val="00985C0B"/>
    <w:rsid w:val="009870E3"/>
    <w:rsid w:val="00990DDD"/>
    <w:rsid w:val="009A2637"/>
    <w:rsid w:val="009B40E8"/>
    <w:rsid w:val="009F0DC4"/>
    <w:rsid w:val="009F5AF0"/>
    <w:rsid w:val="00A14663"/>
    <w:rsid w:val="00A1534B"/>
    <w:rsid w:val="00A20F57"/>
    <w:rsid w:val="00A3053D"/>
    <w:rsid w:val="00A31D9A"/>
    <w:rsid w:val="00A330EC"/>
    <w:rsid w:val="00A44688"/>
    <w:rsid w:val="00A50263"/>
    <w:rsid w:val="00A53CF8"/>
    <w:rsid w:val="00A56F8A"/>
    <w:rsid w:val="00A75A6D"/>
    <w:rsid w:val="00A86164"/>
    <w:rsid w:val="00AA682D"/>
    <w:rsid w:val="00AC779D"/>
    <w:rsid w:val="00AD302B"/>
    <w:rsid w:val="00AD5845"/>
    <w:rsid w:val="00AE1B1F"/>
    <w:rsid w:val="00AF0ADA"/>
    <w:rsid w:val="00AF26B7"/>
    <w:rsid w:val="00AF2ABF"/>
    <w:rsid w:val="00AF40CA"/>
    <w:rsid w:val="00AF587A"/>
    <w:rsid w:val="00B05852"/>
    <w:rsid w:val="00B06A01"/>
    <w:rsid w:val="00B07B67"/>
    <w:rsid w:val="00B13149"/>
    <w:rsid w:val="00B27326"/>
    <w:rsid w:val="00B36AF7"/>
    <w:rsid w:val="00B37987"/>
    <w:rsid w:val="00B42188"/>
    <w:rsid w:val="00B4620F"/>
    <w:rsid w:val="00B46F8A"/>
    <w:rsid w:val="00B52144"/>
    <w:rsid w:val="00B53E05"/>
    <w:rsid w:val="00B56027"/>
    <w:rsid w:val="00B6376C"/>
    <w:rsid w:val="00B6701D"/>
    <w:rsid w:val="00B73B7F"/>
    <w:rsid w:val="00B77FC8"/>
    <w:rsid w:val="00B80982"/>
    <w:rsid w:val="00B83C03"/>
    <w:rsid w:val="00B9738E"/>
    <w:rsid w:val="00BB3D08"/>
    <w:rsid w:val="00BC7261"/>
    <w:rsid w:val="00BD59C4"/>
    <w:rsid w:val="00BD7224"/>
    <w:rsid w:val="00BE2551"/>
    <w:rsid w:val="00BF6F32"/>
    <w:rsid w:val="00BF71D2"/>
    <w:rsid w:val="00C14C92"/>
    <w:rsid w:val="00C15217"/>
    <w:rsid w:val="00C23DB2"/>
    <w:rsid w:val="00C31F20"/>
    <w:rsid w:val="00C445E0"/>
    <w:rsid w:val="00C62526"/>
    <w:rsid w:val="00C7306F"/>
    <w:rsid w:val="00C83091"/>
    <w:rsid w:val="00CB69CB"/>
    <w:rsid w:val="00CD7EE9"/>
    <w:rsid w:val="00CE4FF6"/>
    <w:rsid w:val="00CE6BDB"/>
    <w:rsid w:val="00CF336A"/>
    <w:rsid w:val="00D12739"/>
    <w:rsid w:val="00D14277"/>
    <w:rsid w:val="00D15E52"/>
    <w:rsid w:val="00D27F43"/>
    <w:rsid w:val="00D37BF8"/>
    <w:rsid w:val="00D56B47"/>
    <w:rsid w:val="00D63EA9"/>
    <w:rsid w:val="00D65F02"/>
    <w:rsid w:val="00D741DA"/>
    <w:rsid w:val="00D93143"/>
    <w:rsid w:val="00DA653B"/>
    <w:rsid w:val="00DB705A"/>
    <w:rsid w:val="00DC11D7"/>
    <w:rsid w:val="00DC21AF"/>
    <w:rsid w:val="00DE0316"/>
    <w:rsid w:val="00DF1A25"/>
    <w:rsid w:val="00E0571B"/>
    <w:rsid w:val="00E07D52"/>
    <w:rsid w:val="00E12885"/>
    <w:rsid w:val="00E21DBA"/>
    <w:rsid w:val="00E33D1C"/>
    <w:rsid w:val="00E619DE"/>
    <w:rsid w:val="00E67961"/>
    <w:rsid w:val="00E75F06"/>
    <w:rsid w:val="00E765F2"/>
    <w:rsid w:val="00EA323F"/>
    <w:rsid w:val="00EA7361"/>
    <w:rsid w:val="00EB31ED"/>
    <w:rsid w:val="00EC31B8"/>
    <w:rsid w:val="00ED47D4"/>
    <w:rsid w:val="00ED4E21"/>
    <w:rsid w:val="00EE0D74"/>
    <w:rsid w:val="00EE17E0"/>
    <w:rsid w:val="00EE74FD"/>
    <w:rsid w:val="00EF0885"/>
    <w:rsid w:val="00EF696F"/>
    <w:rsid w:val="00EF7CAB"/>
    <w:rsid w:val="00F02AC2"/>
    <w:rsid w:val="00F145DF"/>
    <w:rsid w:val="00F21823"/>
    <w:rsid w:val="00F22A33"/>
    <w:rsid w:val="00F276EA"/>
    <w:rsid w:val="00F31B4F"/>
    <w:rsid w:val="00F401D8"/>
    <w:rsid w:val="00F57570"/>
    <w:rsid w:val="00F578E2"/>
    <w:rsid w:val="00F612C6"/>
    <w:rsid w:val="00F63CCB"/>
    <w:rsid w:val="00F65E3B"/>
    <w:rsid w:val="00F66065"/>
    <w:rsid w:val="00F727AA"/>
    <w:rsid w:val="00F93C20"/>
    <w:rsid w:val="00FA0C09"/>
    <w:rsid w:val="00FA2C69"/>
    <w:rsid w:val="00FA6281"/>
    <w:rsid w:val="00FB15CE"/>
    <w:rsid w:val="00FC7B0A"/>
    <w:rsid w:val="00FD0889"/>
    <w:rsid w:val="00FD326F"/>
    <w:rsid w:val="00FD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B454-19D7-4472-952F-41BB4D5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1</cp:lastModifiedBy>
  <cp:revision>199</cp:revision>
  <cp:lastPrinted>2022-09-16T12:06:00Z</cp:lastPrinted>
  <dcterms:created xsi:type="dcterms:W3CDTF">2021-02-09T13:15:00Z</dcterms:created>
  <dcterms:modified xsi:type="dcterms:W3CDTF">2024-03-29T07:28:00Z</dcterms:modified>
</cp:coreProperties>
</file>